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22D5A" w14:textId="77777777" w:rsidR="00A74383" w:rsidRPr="00185669" w:rsidRDefault="00846448">
      <w:pPr>
        <w:pStyle w:val="Brdtekst"/>
        <w:rPr>
          <w:rFonts w:ascii="Times" w:eastAsia="Times" w:hAnsi="Times" w:cs="Times"/>
          <w:b/>
          <w:bCs/>
          <w:sz w:val="28"/>
          <w:szCs w:val="28"/>
        </w:rPr>
      </w:pPr>
      <w:r w:rsidRPr="00185669">
        <w:rPr>
          <w:rFonts w:ascii="Times" w:hAnsi="Times"/>
          <w:b/>
          <w:bCs/>
          <w:sz w:val="28"/>
          <w:szCs w:val="28"/>
        </w:rPr>
        <w:t>Geiture</w:t>
      </w:r>
    </w:p>
    <w:p w14:paraId="4692AC63" w14:textId="77777777" w:rsidR="00A74383" w:rsidRPr="00185669" w:rsidRDefault="00A74383">
      <w:pPr>
        <w:pStyle w:val="Brdtekst"/>
        <w:rPr>
          <w:rFonts w:ascii="Times" w:eastAsia="Times" w:hAnsi="Times" w:cs="Times"/>
          <w:sz w:val="28"/>
          <w:szCs w:val="28"/>
        </w:rPr>
      </w:pPr>
    </w:p>
    <w:p w14:paraId="03EC31E1" w14:textId="77777777" w:rsidR="00A74383" w:rsidRPr="00185669" w:rsidRDefault="00846448">
      <w:pPr>
        <w:pStyle w:val="Brdtekst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b/>
          <w:bCs/>
          <w:sz w:val="28"/>
          <w:szCs w:val="28"/>
        </w:rPr>
        <w:t>H</w:t>
      </w:r>
      <w:r w:rsidRPr="00185669">
        <w:rPr>
          <w:rFonts w:ascii="Times" w:hAnsi="Times"/>
          <w:b/>
          <w:bCs/>
          <w:sz w:val="28"/>
          <w:szCs w:val="28"/>
          <w:lang w:val="da-DK"/>
        </w:rPr>
        <w:t>øgdemeter over havet:</w:t>
      </w:r>
      <w:r w:rsidRPr="00185669">
        <w:rPr>
          <w:rFonts w:ascii="Times" w:hAnsi="Times"/>
          <w:sz w:val="28"/>
          <w:szCs w:val="28"/>
        </w:rPr>
        <w:t xml:space="preserve"> 630 m</w:t>
      </w:r>
    </w:p>
    <w:p w14:paraId="17422509" w14:textId="77777777" w:rsidR="00A74383" w:rsidRPr="00185669" w:rsidRDefault="00A74383">
      <w:pPr>
        <w:pStyle w:val="Brdtekst"/>
        <w:rPr>
          <w:rFonts w:ascii="Times" w:eastAsia="Times" w:hAnsi="Times" w:cs="Times"/>
          <w:sz w:val="28"/>
          <w:szCs w:val="28"/>
        </w:rPr>
      </w:pPr>
    </w:p>
    <w:p w14:paraId="5F9388C2" w14:textId="77777777" w:rsidR="00A74383" w:rsidRPr="00185669" w:rsidRDefault="00846448">
      <w:pPr>
        <w:pStyle w:val="Brdtekst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b/>
          <w:bCs/>
          <w:sz w:val="28"/>
          <w:szCs w:val="28"/>
        </w:rPr>
        <w:t>Lengde:</w:t>
      </w:r>
      <w:r w:rsidRPr="00185669">
        <w:rPr>
          <w:rFonts w:ascii="Times" w:hAnsi="Times"/>
          <w:sz w:val="28"/>
          <w:szCs w:val="28"/>
        </w:rPr>
        <w:t xml:space="preserve"> ca 1,4 km</w:t>
      </w:r>
    </w:p>
    <w:p w14:paraId="39F2670C" w14:textId="77777777" w:rsidR="00A74383" w:rsidRPr="00185669" w:rsidRDefault="00A74383">
      <w:pPr>
        <w:pStyle w:val="Brdtekst"/>
        <w:rPr>
          <w:rFonts w:ascii="Times" w:eastAsia="Times" w:hAnsi="Times" w:cs="Times"/>
          <w:sz w:val="28"/>
          <w:szCs w:val="28"/>
        </w:rPr>
      </w:pPr>
    </w:p>
    <w:p w14:paraId="236818C5" w14:textId="77777777" w:rsidR="00A74383" w:rsidRPr="00185669" w:rsidRDefault="00846448">
      <w:pPr>
        <w:pStyle w:val="Brdtekst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b/>
          <w:bCs/>
          <w:sz w:val="28"/>
          <w:szCs w:val="28"/>
        </w:rPr>
        <w:t xml:space="preserve">Tid: </w:t>
      </w:r>
      <w:r w:rsidRPr="00185669">
        <w:rPr>
          <w:rFonts w:ascii="Times" w:hAnsi="Times"/>
          <w:sz w:val="28"/>
          <w:szCs w:val="28"/>
        </w:rPr>
        <w:t>45 - 60 min frå parkering, ein veg.</w:t>
      </w:r>
    </w:p>
    <w:p w14:paraId="6B8AF623" w14:textId="77777777" w:rsidR="00A74383" w:rsidRPr="00185669" w:rsidRDefault="00A74383">
      <w:pPr>
        <w:pStyle w:val="Brdtekst"/>
        <w:rPr>
          <w:rFonts w:ascii="Times" w:eastAsia="Times" w:hAnsi="Times" w:cs="Times"/>
          <w:sz w:val="28"/>
          <w:szCs w:val="28"/>
        </w:rPr>
      </w:pPr>
    </w:p>
    <w:p w14:paraId="4D117BE0" w14:textId="77777777" w:rsidR="00A74383" w:rsidRPr="00185669" w:rsidRDefault="00846448">
      <w:pPr>
        <w:pStyle w:val="Brdtekst"/>
        <w:rPr>
          <w:rFonts w:ascii="Times" w:eastAsia="Times" w:hAnsi="Times" w:cs="Times"/>
          <w:sz w:val="28"/>
          <w:szCs w:val="28"/>
        </w:rPr>
      </w:pPr>
      <w:proofErr w:type="spellStart"/>
      <w:r w:rsidRPr="00185669">
        <w:rPr>
          <w:rFonts w:ascii="Times" w:hAnsi="Times"/>
          <w:b/>
          <w:bCs/>
          <w:sz w:val="28"/>
          <w:szCs w:val="28"/>
          <w:lang w:val="en-US"/>
        </w:rPr>
        <w:t>Gradering</w:t>
      </w:r>
      <w:proofErr w:type="spellEnd"/>
      <w:r w:rsidRPr="00185669">
        <w:rPr>
          <w:rFonts w:ascii="Times" w:hAnsi="Times"/>
          <w:b/>
          <w:bCs/>
          <w:sz w:val="28"/>
          <w:szCs w:val="28"/>
          <w:lang w:val="en-US"/>
        </w:rPr>
        <w:t>:</w:t>
      </w:r>
      <w:r w:rsidRPr="00185669">
        <w:rPr>
          <w:rFonts w:ascii="Times" w:hAnsi="Times"/>
          <w:sz w:val="28"/>
          <w:szCs w:val="28"/>
        </w:rPr>
        <w:t xml:space="preserve"> Bratt, medium tung tur.</w:t>
      </w:r>
    </w:p>
    <w:p w14:paraId="32CA0E3A" w14:textId="77777777" w:rsidR="00A74383" w:rsidRPr="00185669" w:rsidRDefault="00A74383">
      <w:pPr>
        <w:pStyle w:val="Brdtekst"/>
        <w:rPr>
          <w:rFonts w:ascii="Times" w:eastAsia="Times" w:hAnsi="Times" w:cs="Times"/>
          <w:sz w:val="28"/>
          <w:szCs w:val="28"/>
        </w:rPr>
      </w:pPr>
    </w:p>
    <w:p w14:paraId="0C909659" w14:textId="77777777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b/>
          <w:bCs/>
          <w:sz w:val="28"/>
          <w:szCs w:val="28"/>
          <w:lang w:val="sv-SE"/>
        </w:rPr>
        <w:t>Vegskildring:</w:t>
      </w:r>
      <w:r w:rsidRPr="00185669">
        <w:rPr>
          <w:rFonts w:ascii="Times" w:hAnsi="Times"/>
          <w:sz w:val="28"/>
          <w:szCs w:val="28"/>
        </w:rPr>
        <w:t xml:space="preserve"> </w:t>
      </w:r>
      <w:r w:rsidRPr="00185669">
        <w:rPr>
          <w:rFonts w:ascii="Arial Unicode MS" w:hAnsi="Arial Unicode MS"/>
          <w:sz w:val="28"/>
          <w:szCs w:val="28"/>
        </w:rPr>
        <w:br/>
      </w:r>
      <w:r w:rsidRPr="00185669">
        <w:rPr>
          <w:rFonts w:ascii="Times" w:hAnsi="Times"/>
          <w:sz w:val="28"/>
          <w:szCs w:val="28"/>
        </w:rPr>
        <w:t>K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>yr Espelandsvegen/ “gamle Ulvikavegen” 572 frå Holven retning Espelandsdalen ca. 5 km, til den store svingen f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>r Dale. I svingen er det plass til parkering. På oppsida er det eit hogstfelt.</w:t>
      </w:r>
    </w:p>
    <w:p w14:paraId="21E48E8E" w14:textId="789D8118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sz w:val="28"/>
          <w:szCs w:val="28"/>
        </w:rPr>
        <w:t>Stien s</w:t>
      </w:r>
      <w:r w:rsidR="00F51BBE">
        <w:rPr>
          <w:rFonts w:ascii="Times" w:hAnsi="Times"/>
          <w:sz w:val="28"/>
          <w:szCs w:val="28"/>
        </w:rPr>
        <w:t>tartar og går i de</w:t>
      </w:r>
      <w:r w:rsidRPr="00185669">
        <w:rPr>
          <w:rFonts w:ascii="Times" w:hAnsi="Times"/>
          <w:sz w:val="28"/>
          <w:szCs w:val="28"/>
        </w:rPr>
        <w:t>n gamle skogsvegen og g</w:t>
      </w:r>
      <w:r w:rsidRPr="00185669">
        <w:rPr>
          <w:rFonts w:ascii="Times" w:hAnsi="Times"/>
          <w:sz w:val="28"/>
          <w:szCs w:val="28"/>
          <w:lang w:val="da-DK"/>
        </w:rPr>
        <w:t>å</w:t>
      </w:r>
      <w:r w:rsidRPr="00185669">
        <w:rPr>
          <w:rFonts w:ascii="Times" w:hAnsi="Times"/>
          <w:sz w:val="28"/>
          <w:szCs w:val="28"/>
        </w:rPr>
        <w:t>r rett oppover</w:t>
      </w:r>
      <w:r w:rsidR="00F51BBE">
        <w:rPr>
          <w:rFonts w:ascii="Times" w:hAnsi="Times"/>
          <w:sz w:val="28"/>
          <w:szCs w:val="28"/>
        </w:rPr>
        <w:t xml:space="preserve"> til høgre og inn i skogen etter kvart- følg merkepinnane.</w:t>
      </w:r>
      <w:r w:rsidRPr="00185669">
        <w:rPr>
          <w:rFonts w:ascii="Times" w:hAnsi="Times"/>
          <w:sz w:val="28"/>
          <w:szCs w:val="28"/>
        </w:rPr>
        <w:t xml:space="preserve">  </w:t>
      </w:r>
    </w:p>
    <w:p w14:paraId="583D963B" w14:textId="1C0A9A61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sz w:val="28"/>
          <w:szCs w:val="28"/>
        </w:rPr>
        <w:t>F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 xml:space="preserve">lg merkinga vidare oppover. Etter ei stund kjem du inn i tettare lauvskog og kjem til </w:t>
      </w:r>
      <w:r w:rsidRPr="00185669">
        <w:rPr>
          <w:rFonts w:ascii="Times" w:hAnsi="Times"/>
          <w:i/>
          <w:iCs/>
          <w:sz w:val="28"/>
          <w:szCs w:val="28"/>
        </w:rPr>
        <w:t>Maurtuene</w:t>
      </w:r>
      <w:r w:rsidRPr="00185669">
        <w:rPr>
          <w:rFonts w:ascii="Times" w:hAnsi="Times"/>
          <w:sz w:val="28"/>
          <w:szCs w:val="28"/>
        </w:rPr>
        <w:t xml:space="preserve">. Her er det fleire store maurtuer og ein del furuskog. </w:t>
      </w:r>
    </w:p>
    <w:p w14:paraId="4DB93B8F" w14:textId="77777777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sz w:val="28"/>
          <w:szCs w:val="28"/>
        </w:rPr>
        <w:t xml:space="preserve">Etter </w:t>
      </w:r>
      <w:r w:rsidRPr="00185669">
        <w:rPr>
          <w:rFonts w:ascii="Times" w:hAnsi="Times"/>
          <w:i/>
          <w:iCs/>
          <w:sz w:val="28"/>
          <w:szCs w:val="28"/>
        </w:rPr>
        <w:t>Maurtuene</w:t>
      </w:r>
      <w:r w:rsidRPr="00185669">
        <w:rPr>
          <w:rFonts w:ascii="Times" w:hAnsi="Times"/>
          <w:sz w:val="28"/>
          <w:szCs w:val="28"/>
        </w:rPr>
        <w:t xml:space="preserve"> flatar stien litt ut og svingar i retning Espelandsvatnet. Her er det tett lauvskog og kan vera litt blautt. Rett f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 xml:space="preserve">r </w:t>
      </w:r>
      <w:r w:rsidRPr="00185669">
        <w:rPr>
          <w:rFonts w:ascii="Times" w:hAnsi="Times"/>
          <w:i/>
          <w:iCs/>
          <w:sz w:val="28"/>
          <w:szCs w:val="28"/>
        </w:rPr>
        <w:t>Idlakleiv</w:t>
      </w:r>
      <w:r w:rsidRPr="00185669">
        <w:rPr>
          <w:rFonts w:ascii="Times" w:hAnsi="Times"/>
          <w:sz w:val="28"/>
          <w:szCs w:val="28"/>
        </w:rPr>
        <w:t xml:space="preserve"> kjem du til eit fint utsiktpunkt med nokre bj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>rker. Du ser heilt ned til Dale herif</w:t>
      </w:r>
      <w:r w:rsidRPr="00185669">
        <w:rPr>
          <w:rFonts w:ascii="Times" w:hAnsi="Times"/>
          <w:sz w:val="28"/>
          <w:szCs w:val="28"/>
          <w:lang w:val="da-DK"/>
        </w:rPr>
        <w:t>å</w:t>
      </w:r>
      <w:r w:rsidRPr="00185669">
        <w:rPr>
          <w:rFonts w:ascii="Times" w:hAnsi="Times"/>
          <w:sz w:val="28"/>
          <w:szCs w:val="28"/>
        </w:rPr>
        <w:t xml:space="preserve">. Ved </w:t>
      </w:r>
      <w:r w:rsidRPr="00185669">
        <w:rPr>
          <w:rFonts w:ascii="Times" w:hAnsi="Times"/>
          <w:i/>
          <w:iCs/>
          <w:sz w:val="28"/>
          <w:szCs w:val="28"/>
        </w:rPr>
        <w:t>Idlakleiv</w:t>
      </w:r>
      <w:r w:rsidRPr="00185669">
        <w:rPr>
          <w:rFonts w:ascii="Times" w:hAnsi="Times"/>
          <w:sz w:val="28"/>
          <w:szCs w:val="28"/>
          <w:lang w:val="sv-SE"/>
        </w:rPr>
        <w:t xml:space="preserve"> kan du sj</w:t>
      </w:r>
      <w:r w:rsidRPr="00185669">
        <w:rPr>
          <w:rFonts w:ascii="Times" w:hAnsi="Times"/>
          <w:sz w:val="28"/>
          <w:szCs w:val="28"/>
        </w:rPr>
        <w:t>å den gamle taubane-strengen som ligg på bakken, strengen g</w:t>
      </w:r>
      <w:r w:rsidRPr="00185669">
        <w:rPr>
          <w:rFonts w:ascii="Times" w:hAnsi="Times"/>
          <w:sz w:val="28"/>
          <w:szCs w:val="28"/>
          <w:lang w:val="da-DK"/>
        </w:rPr>
        <w:t>å</w:t>
      </w:r>
      <w:r w:rsidRPr="00185669">
        <w:rPr>
          <w:rFonts w:ascii="Times" w:hAnsi="Times"/>
          <w:sz w:val="28"/>
          <w:szCs w:val="28"/>
        </w:rPr>
        <w:t xml:space="preserve">r heilt opp til Geiture. Stien går opp </w:t>
      </w:r>
      <w:r w:rsidRPr="00185669">
        <w:rPr>
          <w:rFonts w:ascii="Times" w:hAnsi="Times"/>
          <w:i/>
          <w:iCs/>
          <w:sz w:val="28"/>
          <w:szCs w:val="28"/>
        </w:rPr>
        <w:t>Idlakleiv</w:t>
      </w:r>
      <w:r w:rsidRPr="00185669">
        <w:rPr>
          <w:rFonts w:ascii="Times" w:hAnsi="Times"/>
          <w:sz w:val="28"/>
          <w:szCs w:val="28"/>
        </w:rPr>
        <w:t>, eit bratt skarv, og kan vera noko ilt/sleipt å g</w:t>
      </w:r>
      <w:r w:rsidRPr="00185669">
        <w:rPr>
          <w:rFonts w:ascii="Times" w:hAnsi="Times"/>
          <w:sz w:val="28"/>
          <w:szCs w:val="28"/>
          <w:lang w:val="da-DK"/>
        </w:rPr>
        <w:t>å</w:t>
      </w:r>
      <w:r w:rsidRPr="00185669">
        <w:rPr>
          <w:rFonts w:ascii="Times" w:hAnsi="Times"/>
          <w:sz w:val="28"/>
          <w:szCs w:val="28"/>
        </w:rPr>
        <w:t>. (For kyrne som skulle til st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 xml:space="preserve">ls). Stien opp Idlakleiv svingar </w:t>
      </w:r>
      <w:r w:rsidRPr="00185669">
        <w:rPr>
          <w:rFonts w:ascii="Times" w:hAnsi="Times"/>
          <w:sz w:val="28"/>
          <w:szCs w:val="28"/>
          <w:lang w:val="it-IT"/>
        </w:rPr>
        <w:t>i ret</w:t>
      </w:r>
      <w:r w:rsidRPr="00185669">
        <w:rPr>
          <w:rFonts w:ascii="Times" w:hAnsi="Times"/>
          <w:sz w:val="28"/>
          <w:szCs w:val="28"/>
        </w:rPr>
        <w:t xml:space="preserve">ning Granvinsvatnet, og fortset i denne retninga ca 100 m. Deretter kjem du til </w:t>
      </w:r>
      <w:proofErr w:type="spellStart"/>
      <w:r w:rsidRPr="00185669">
        <w:rPr>
          <w:rFonts w:ascii="Times" w:hAnsi="Times"/>
          <w:i/>
          <w:iCs/>
          <w:sz w:val="28"/>
          <w:szCs w:val="28"/>
          <w:lang w:val="en-US"/>
        </w:rPr>
        <w:t>Furefl</w:t>
      </w:r>
      <w:proofErr w:type="spellEnd"/>
      <w:r w:rsidRPr="00185669">
        <w:rPr>
          <w:rFonts w:ascii="Times" w:hAnsi="Times"/>
          <w:i/>
          <w:iCs/>
          <w:sz w:val="28"/>
          <w:szCs w:val="28"/>
          <w:lang w:val="da-DK"/>
        </w:rPr>
        <w:t>å</w:t>
      </w:r>
      <w:r w:rsidRPr="00185669">
        <w:rPr>
          <w:rFonts w:ascii="Times" w:hAnsi="Times"/>
          <w:i/>
          <w:iCs/>
          <w:sz w:val="28"/>
          <w:szCs w:val="28"/>
        </w:rPr>
        <w:t>ten</w:t>
      </w:r>
      <w:r w:rsidRPr="00185669">
        <w:rPr>
          <w:rFonts w:ascii="Times" w:hAnsi="Times"/>
          <w:sz w:val="28"/>
          <w:szCs w:val="28"/>
        </w:rPr>
        <w:t xml:space="preserve"> og stien svingar på ny mot Espelandsvatnet. No kryssar du </w:t>
      </w:r>
      <w:r w:rsidRPr="00185669">
        <w:rPr>
          <w:rFonts w:ascii="Times" w:hAnsi="Times"/>
          <w:i/>
          <w:iCs/>
          <w:sz w:val="28"/>
          <w:szCs w:val="28"/>
        </w:rPr>
        <w:t>Sleipebakkane</w:t>
      </w:r>
      <w:r w:rsidRPr="00185669">
        <w:rPr>
          <w:rFonts w:ascii="Times" w:hAnsi="Times"/>
          <w:sz w:val="28"/>
          <w:szCs w:val="28"/>
        </w:rPr>
        <w:t>. Dette er eit fuktig, sleipt omr</w:t>
      </w:r>
      <w:r w:rsidRPr="00185669">
        <w:rPr>
          <w:rFonts w:ascii="Times" w:hAnsi="Times"/>
          <w:sz w:val="28"/>
          <w:szCs w:val="28"/>
          <w:lang w:val="da-DK"/>
        </w:rPr>
        <w:t xml:space="preserve">åde med </w:t>
      </w:r>
      <w:r w:rsidRPr="00185669">
        <w:rPr>
          <w:rFonts w:ascii="Times" w:hAnsi="Times"/>
          <w:sz w:val="28"/>
          <w:szCs w:val="28"/>
        </w:rPr>
        <w:t>raudmylnegrunn og ein del rotvelter. F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 xml:space="preserve">lg merkinga. </w:t>
      </w:r>
      <w:r w:rsidRPr="00185669">
        <w:rPr>
          <w:rFonts w:ascii="Arial Unicode MS" w:hAnsi="Arial Unicode MS"/>
          <w:sz w:val="28"/>
          <w:szCs w:val="28"/>
        </w:rPr>
        <w:br/>
      </w:r>
      <w:r w:rsidRPr="00185669">
        <w:rPr>
          <w:rFonts w:ascii="Times" w:hAnsi="Times"/>
          <w:sz w:val="28"/>
          <w:szCs w:val="28"/>
        </w:rPr>
        <w:t xml:space="preserve">Etter </w:t>
      </w:r>
      <w:r w:rsidRPr="00185669">
        <w:rPr>
          <w:rFonts w:ascii="Times" w:hAnsi="Times"/>
          <w:i/>
          <w:iCs/>
          <w:sz w:val="28"/>
          <w:szCs w:val="28"/>
        </w:rPr>
        <w:t>Sleipebakkane</w:t>
      </w:r>
      <w:r w:rsidRPr="00185669">
        <w:rPr>
          <w:rFonts w:ascii="Times" w:hAnsi="Times"/>
          <w:sz w:val="28"/>
          <w:szCs w:val="28"/>
        </w:rPr>
        <w:t xml:space="preserve"> kjem du på undersida av eit skarv, her g</w:t>
      </w:r>
      <w:r w:rsidRPr="00185669">
        <w:rPr>
          <w:rFonts w:ascii="Times" w:hAnsi="Times"/>
          <w:sz w:val="28"/>
          <w:szCs w:val="28"/>
          <w:lang w:val="da-DK"/>
        </w:rPr>
        <w:t>å</w:t>
      </w:r>
      <w:r w:rsidRPr="00185669">
        <w:rPr>
          <w:rFonts w:ascii="Times" w:hAnsi="Times"/>
          <w:sz w:val="28"/>
          <w:szCs w:val="28"/>
        </w:rPr>
        <w:t>r stien i sikk-sakk oppover, og du kjem opp rett nedanfor selet på Geiture.</w:t>
      </w:r>
    </w:p>
    <w:p w14:paraId="562ECCE4" w14:textId="77777777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b/>
          <w:bCs/>
          <w:sz w:val="28"/>
          <w:szCs w:val="28"/>
        </w:rPr>
        <w:t>Turkassa</w:t>
      </w:r>
      <w:r w:rsidRPr="00185669">
        <w:rPr>
          <w:rFonts w:ascii="Times" w:hAnsi="Times"/>
          <w:sz w:val="28"/>
          <w:szCs w:val="28"/>
        </w:rPr>
        <w:t xml:space="preserve"> heng på den 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 xml:space="preserve">vste floren på </w:t>
      </w:r>
      <w:r w:rsidRPr="00185669">
        <w:rPr>
          <w:rFonts w:ascii="Times" w:hAnsi="Times"/>
          <w:sz w:val="28"/>
          <w:szCs w:val="28"/>
          <w:lang w:val="da-DK"/>
        </w:rPr>
        <w:t xml:space="preserve">skarvet </w:t>
      </w:r>
      <w:r w:rsidRPr="00185669">
        <w:rPr>
          <w:rFonts w:ascii="Times" w:hAnsi="Times"/>
          <w:sz w:val="28"/>
          <w:szCs w:val="28"/>
          <w:u w:val="single"/>
        </w:rPr>
        <w:t>ovanfor</w:t>
      </w:r>
      <w:r w:rsidRPr="00185669">
        <w:rPr>
          <w:rFonts w:ascii="Times" w:hAnsi="Times"/>
          <w:sz w:val="28"/>
          <w:szCs w:val="28"/>
        </w:rPr>
        <w:t xml:space="preserve"> Geitursselet. </w:t>
      </w:r>
      <w:r w:rsidRPr="00185669">
        <w:rPr>
          <w:rFonts w:ascii="Arial Unicode MS" w:hAnsi="Arial Unicode MS"/>
          <w:sz w:val="28"/>
          <w:szCs w:val="28"/>
        </w:rPr>
        <w:br/>
      </w:r>
      <w:r w:rsidRPr="00185669">
        <w:rPr>
          <w:rFonts w:ascii="Times" w:hAnsi="Times"/>
          <w:sz w:val="28"/>
          <w:szCs w:val="28"/>
        </w:rPr>
        <w:t>Fin utsikt mot Olavstølen på andre sida av dalen og du skimtar Nesheimshorgi.</w:t>
      </w:r>
    </w:p>
    <w:p w14:paraId="5C772EE7" w14:textId="77777777" w:rsidR="00A74383" w:rsidRPr="00185669" w:rsidRDefault="00A74383">
      <w:pPr>
        <w:pStyle w:val="Brdtekst"/>
        <w:rPr>
          <w:rFonts w:ascii="Times" w:eastAsia="Times" w:hAnsi="Times" w:cs="Times"/>
          <w:sz w:val="28"/>
          <w:szCs w:val="28"/>
        </w:rPr>
      </w:pPr>
    </w:p>
    <w:p w14:paraId="634F3938" w14:textId="77777777" w:rsidR="00A74383" w:rsidRPr="00185669" w:rsidRDefault="00A74383">
      <w:pPr>
        <w:pStyle w:val="Brdtekst"/>
        <w:rPr>
          <w:rFonts w:ascii="Times" w:eastAsia="Times" w:hAnsi="Times" w:cs="Times"/>
          <w:sz w:val="28"/>
          <w:szCs w:val="28"/>
        </w:rPr>
      </w:pPr>
    </w:p>
    <w:p w14:paraId="3F3A425D" w14:textId="77777777" w:rsidR="00185669" w:rsidRDefault="00185669">
      <w:pPr>
        <w:pStyle w:val="Brdtekst"/>
        <w:spacing w:line="288" w:lineRule="auto"/>
        <w:rPr>
          <w:rFonts w:ascii="Times" w:hAnsi="Times"/>
          <w:b/>
          <w:bCs/>
          <w:sz w:val="28"/>
          <w:szCs w:val="28"/>
          <w:lang w:val="en-US"/>
        </w:rPr>
      </w:pPr>
    </w:p>
    <w:p w14:paraId="50818193" w14:textId="77777777" w:rsidR="00185669" w:rsidRDefault="00185669">
      <w:pPr>
        <w:pStyle w:val="Brdtekst"/>
        <w:spacing w:line="288" w:lineRule="auto"/>
        <w:rPr>
          <w:rFonts w:ascii="Times" w:hAnsi="Times"/>
          <w:b/>
          <w:bCs/>
          <w:sz w:val="28"/>
          <w:szCs w:val="28"/>
          <w:lang w:val="en-US"/>
        </w:rPr>
      </w:pPr>
    </w:p>
    <w:p w14:paraId="38437D78" w14:textId="77777777" w:rsidR="00185669" w:rsidRDefault="00185669">
      <w:pPr>
        <w:pStyle w:val="Brdtekst"/>
        <w:spacing w:line="288" w:lineRule="auto"/>
        <w:rPr>
          <w:rFonts w:ascii="Times" w:hAnsi="Times"/>
          <w:b/>
          <w:bCs/>
          <w:sz w:val="28"/>
          <w:szCs w:val="28"/>
          <w:lang w:val="en-US"/>
        </w:rPr>
      </w:pPr>
    </w:p>
    <w:p w14:paraId="483BDD81" w14:textId="77777777" w:rsidR="00F51BBE" w:rsidRDefault="00F51BBE">
      <w:pPr>
        <w:pStyle w:val="Brdtekst"/>
        <w:spacing w:line="288" w:lineRule="auto"/>
        <w:rPr>
          <w:rFonts w:ascii="Times" w:hAnsi="Times"/>
          <w:b/>
          <w:bCs/>
          <w:sz w:val="28"/>
          <w:szCs w:val="28"/>
          <w:lang w:val="en-US"/>
        </w:rPr>
      </w:pPr>
    </w:p>
    <w:p w14:paraId="0A1AD774" w14:textId="77777777" w:rsidR="00F51BBE" w:rsidRDefault="00F51BBE">
      <w:pPr>
        <w:pStyle w:val="Brdtekst"/>
        <w:spacing w:line="288" w:lineRule="auto"/>
        <w:rPr>
          <w:rFonts w:ascii="Times" w:hAnsi="Times"/>
          <w:b/>
          <w:bCs/>
          <w:sz w:val="28"/>
          <w:szCs w:val="28"/>
          <w:lang w:val="en-US"/>
        </w:rPr>
      </w:pPr>
    </w:p>
    <w:p w14:paraId="14209908" w14:textId="77777777" w:rsidR="00F51BBE" w:rsidRDefault="00F51BBE">
      <w:pPr>
        <w:pStyle w:val="Brdtekst"/>
        <w:spacing w:line="288" w:lineRule="auto"/>
        <w:rPr>
          <w:rFonts w:ascii="Times" w:hAnsi="Times"/>
          <w:b/>
          <w:bCs/>
          <w:sz w:val="28"/>
          <w:szCs w:val="28"/>
          <w:lang w:val="en-US"/>
        </w:rPr>
      </w:pPr>
    </w:p>
    <w:p w14:paraId="06577F14" w14:textId="77777777" w:rsidR="00F51BBE" w:rsidRDefault="00F51BBE">
      <w:pPr>
        <w:pStyle w:val="Brdtekst"/>
        <w:spacing w:line="288" w:lineRule="auto"/>
        <w:rPr>
          <w:rFonts w:ascii="Times" w:hAnsi="Times"/>
          <w:b/>
          <w:bCs/>
          <w:sz w:val="28"/>
          <w:szCs w:val="28"/>
          <w:lang w:val="en-US"/>
        </w:rPr>
      </w:pPr>
    </w:p>
    <w:p w14:paraId="7153095C" w14:textId="419B8559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b/>
          <w:bCs/>
          <w:sz w:val="28"/>
          <w:szCs w:val="28"/>
        </w:rPr>
      </w:pPr>
      <w:proofErr w:type="spellStart"/>
      <w:r w:rsidRPr="00185669">
        <w:rPr>
          <w:rFonts w:ascii="Times" w:hAnsi="Times"/>
          <w:b/>
          <w:bCs/>
          <w:sz w:val="28"/>
          <w:szCs w:val="28"/>
          <w:lang w:val="en-US"/>
        </w:rPr>
        <w:t>Turtips</w:t>
      </w:r>
      <w:proofErr w:type="spellEnd"/>
      <w:r w:rsidRPr="00185669">
        <w:rPr>
          <w:rFonts w:ascii="Times" w:hAnsi="Times"/>
          <w:b/>
          <w:bCs/>
          <w:sz w:val="28"/>
          <w:szCs w:val="28"/>
          <w:lang w:val="en-US"/>
        </w:rPr>
        <w:t xml:space="preserve"> 1:</w:t>
      </w:r>
    </w:p>
    <w:p w14:paraId="199AFD78" w14:textId="77777777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sz w:val="28"/>
          <w:szCs w:val="28"/>
        </w:rPr>
        <w:t>Frå Geiture kan du fylgja merking vidare i retning Granvinsfjorden til Velken-st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 xml:space="preserve">len </w:t>
      </w:r>
      <w:r w:rsidRPr="00185669">
        <w:rPr>
          <w:rFonts w:ascii="Times" w:hAnsi="Times"/>
          <w:b/>
          <w:bCs/>
          <w:sz w:val="28"/>
          <w:szCs w:val="28"/>
        </w:rPr>
        <w:t>Hedler</w:t>
      </w:r>
      <w:r w:rsidRPr="00185669">
        <w:rPr>
          <w:rFonts w:ascii="Times" w:hAnsi="Times"/>
          <w:sz w:val="28"/>
          <w:szCs w:val="28"/>
        </w:rPr>
        <w:t>. Ein fin og lett tur frå Geiture. Du passerer Middagsmannen. Flott utsyn over Granvinsfjorden n</w:t>
      </w:r>
      <w:r w:rsidRPr="00185669">
        <w:rPr>
          <w:rFonts w:ascii="Times" w:hAnsi="Times"/>
          <w:sz w:val="28"/>
          <w:szCs w:val="28"/>
          <w:lang w:val="da-DK"/>
        </w:rPr>
        <w:t>å</w:t>
      </w:r>
      <w:r w:rsidRPr="00185669">
        <w:rPr>
          <w:rFonts w:ascii="Times" w:hAnsi="Times"/>
          <w:sz w:val="28"/>
          <w:szCs w:val="28"/>
        </w:rPr>
        <w:t>r du kjem til Hedler.</w:t>
      </w:r>
    </w:p>
    <w:p w14:paraId="69FA9F8F" w14:textId="77777777" w:rsidR="00A74383" w:rsidRPr="00185669" w:rsidRDefault="00A74383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</w:p>
    <w:p w14:paraId="4EC82F47" w14:textId="77777777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b/>
          <w:bCs/>
          <w:sz w:val="28"/>
          <w:szCs w:val="28"/>
        </w:rPr>
      </w:pPr>
      <w:proofErr w:type="spellStart"/>
      <w:r w:rsidRPr="00185669">
        <w:rPr>
          <w:rFonts w:ascii="Times" w:hAnsi="Times"/>
          <w:b/>
          <w:bCs/>
          <w:sz w:val="28"/>
          <w:szCs w:val="28"/>
          <w:lang w:val="en-US"/>
        </w:rPr>
        <w:t>Turtips</w:t>
      </w:r>
      <w:proofErr w:type="spellEnd"/>
      <w:r w:rsidRPr="00185669">
        <w:rPr>
          <w:rFonts w:ascii="Times" w:hAnsi="Times"/>
          <w:b/>
          <w:bCs/>
          <w:sz w:val="28"/>
          <w:szCs w:val="28"/>
          <w:lang w:val="en-US"/>
        </w:rPr>
        <w:t xml:space="preserve"> 2:</w:t>
      </w:r>
    </w:p>
    <w:p w14:paraId="70CA9A12" w14:textId="77777777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sz w:val="28"/>
          <w:szCs w:val="28"/>
          <w:lang w:val="da-DK"/>
        </w:rPr>
        <w:t>Du kan g</w:t>
      </w:r>
      <w:r w:rsidRPr="00185669">
        <w:rPr>
          <w:rFonts w:ascii="Times" w:hAnsi="Times"/>
          <w:sz w:val="28"/>
          <w:szCs w:val="28"/>
        </w:rPr>
        <w:t>å vidare oppover frå Geiture til Skarafjellst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>rnane. Stien er IKKJE merka eller rydda, men g</w:t>
      </w:r>
      <w:r w:rsidRPr="00185669">
        <w:rPr>
          <w:rFonts w:ascii="Times" w:hAnsi="Times"/>
          <w:sz w:val="28"/>
          <w:szCs w:val="28"/>
          <w:lang w:val="da-DK"/>
        </w:rPr>
        <w:t>å</w:t>
      </w:r>
      <w:r w:rsidRPr="00185669">
        <w:rPr>
          <w:rFonts w:ascii="Times" w:hAnsi="Times"/>
          <w:sz w:val="28"/>
          <w:szCs w:val="28"/>
        </w:rPr>
        <w:t>r frå øvste floren og oppover i retning Kjerringafjellet, opp gjennom skaret ein ser i himmelsynet.</w:t>
      </w:r>
    </w:p>
    <w:p w14:paraId="2785983B" w14:textId="77777777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sz w:val="28"/>
          <w:szCs w:val="28"/>
        </w:rPr>
        <w:t>Ikkje ta denne turen i skodde.</w:t>
      </w:r>
    </w:p>
    <w:p w14:paraId="4B2DD44B" w14:textId="77777777" w:rsidR="00A74383" w:rsidRPr="00185669" w:rsidRDefault="00A74383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</w:p>
    <w:p w14:paraId="38361850" w14:textId="77777777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b/>
          <w:bCs/>
          <w:sz w:val="28"/>
          <w:szCs w:val="28"/>
        </w:rPr>
      </w:pPr>
      <w:proofErr w:type="spellStart"/>
      <w:r w:rsidRPr="00185669">
        <w:rPr>
          <w:rFonts w:ascii="Times" w:hAnsi="Times"/>
          <w:b/>
          <w:bCs/>
          <w:sz w:val="28"/>
          <w:szCs w:val="28"/>
          <w:lang w:val="en-US"/>
        </w:rPr>
        <w:t>Turtips</w:t>
      </w:r>
      <w:proofErr w:type="spellEnd"/>
      <w:r w:rsidRPr="00185669">
        <w:rPr>
          <w:rFonts w:ascii="Times" w:hAnsi="Times"/>
          <w:b/>
          <w:bCs/>
          <w:sz w:val="28"/>
          <w:szCs w:val="28"/>
          <w:lang w:val="en-US"/>
        </w:rPr>
        <w:t xml:space="preserve"> 3:</w:t>
      </w:r>
    </w:p>
    <w:p w14:paraId="0E4F9174" w14:textId="77777777" w:rsidR="00A74383" w:rsidRPr="00185669" w:rsidRDefault="00846448">
      <w:pPr>
        <w:pStyle w:val="Brdtekst"/>
        <w:spacing w:line="288" w:lineRule="auto"/>
        <w:rPr>
          <w:rFonts w:ascii="Times" w:eastAsia="Times" w:hAnsi="Times" w:cs="Times"/>
          <w:sz w:val="28"/>
          <w:szCs w:val="28"/>
        </w:rPr>
      </w:pPr>
      <w:r w:rsidRPr="00185669">
        <w:rPr>
          <w:rFonts w:ascii="Times" w:hAnsi="Times"/>
          <w:sz w:val="28"/>
          <w:szCs w:val="28"/>
        </w:rPr>
        <w:t>Frå Skarafjellstj</w:t>
      </w:r>
      <w:r w:rsidRPr="00185669">
        <w:rPr>
          <w:rFonts w:ascii="Times" w:hAnsi="Times"/>
          <w:sz w:val="28"/>
          <w:szCs w:val="28"/>
          <w:lang w:val="da-DK"/>
        </w:rPr>
        <w:t>ø</w:t>
      </w:r>
      <w:r w:rsidRPr="00185669">
        <w:rPr>
          <w:rFonts w:ascii="Times" w:hAnsi="Times"/>
          <w:sz w:val="28"/>
          <w:szCs w:val="28"/>
        </w:rPr>
        <w:t>rnane kan ein ta turen opp på Kjerringafjellet med flott utsyn over Espelandsdalen.</w:t>
      </w:r>
    </w:p>
    <w:p w14:paraId="1D8BC132" w14:textId="10312A81" w:rsidR="00A74383" w:rsidRDefault="00846448">
      <w:pPr>
        <w:pStyle w:val="Brdtekst"/>
        <w:spacing w:line="288" w:lineRule="auto"/>
        <w:rPr>
          <w:rFonts w:ascii="Times" w:hAnsi="Times"/>
          <w:sz w:val="28"/>
          <w:szCs w:val="28"/>
        </w:rPr>
      </w:pPr>
      <w:r w:rsidRPr="00185669">
        <w:rPr>
          <w:rFonts w:ascii="Times" w:hAnsi="Times"/>
          <w:sz w:val="28"/>
          <w:szCs w:val="28"/>
          <w:lang w:val="da-DK"/>
        </w:rPr>
        <w:t>Det gå</w:t>
      </w:r>
      <w:r w:rsidRPr="00185669">
        <w:rPr>
          <w:rFonts w:ascii="Times" w:hAnsi="Times"/>
          <w:sz w:val="28"/>
          <w:szCs w:val="28"/>
        </w:rPr>
        <w:t>r IKKJE sti opp. Ein g</w:t>
      </w:r>
      <w:r w:rsidRPr="00185669">
        <w:rPr>
          <w:rFonts w:ascii="Times" w:hAnsi="Times"/>
          <w:sz w:val="28"/>
          <w:szCs w:val="28"/>
          <w:lang w:val="da-DK"/>
        </w:rPr>
        <w:t>å</w:t>
      </w:r>
      <w:r w:rsidRPr="00185669">
        <w:rPr>
          <w:rFonts w:ascii="Times" w:hAnsi="Times"/>
          <w:sz w:val="28"/>
          <w:szCs w:val="28"/>
        </w:rPr>
        <w:t>r opp mellom dei to vatna som ligg n</w:t>
      </w:r>
      <w:r w:rsidRPr="00185669">
        <w:rPr>
          <w:rFonts w:ascii="Times" w:hAnsi="Times"/>
          <w:sz w:val="28"/>
          <w:szCs w:val="28"/>
          <w:lang w:val="da-DK"/>
        </w:rPr>
        <w:t>æ</w:t>
      </w:r>
      <w:r w:rsidRPr="00185669">
        <w:rPr>
          <w:rFonts w:ascii="Times" w:hAnsi="Times"/>
          <w:sz w:val="28"/>
          <w:szCs w:val="28"/>
        </w:rPr>
        <w:t>rast inntil Kjerringafjellet, der grensa mellom Granvin og Ulvik g</w:t>
      </w:r>
      <w:r w:rsidRPr="00185669">
        <w:rPr>
          <w:rFonts w:ascii="Times" w:hAnsi="Times"/>
          <w:sz w:val="28"/>
          <w:szCs w:val="28"/>
          <w:lang w:val="da-DK"/>
        </w:rPr>
        <w:t>å</w:t>
      </w:r>
      <w:r w:rsidRPr="00185669">
        <w:rPr>
          <w:rFonts w:ascii="Times" w:hAnsi="Times"/>
          <w:sz w:val="28"/>
          <w:szCs w:val="28"/>
        </w:rPr>
        <w:t xml:space="preserve">r. Ikkje ta denne turen i skodde. </w:t>
      </w:r>
    </w:p>
    <w:p w14:paraId="49385C66" w14:textId="3C2CFE47" w:rsidR="00185669" w:rsidRDefault="00185669">
      <w:pPr>
        <w:pStyle w:val="Brdtekst"/>
        <w:spacing w:line="288" w:lineRule="auto"/>
        <w:rPr>
          <w:rFonts w:ascii="Times" w:hAnsi="Times"/>
          <w:sz w:val="28"/>
          <w:szCs w:val="28"/>
        </w:rPr>
      </w:pPr>
      <w:r w:rsidRPr="00185669">
        <w:rPr>
          <w:rFonts w:ascii="Times" w:hAnsi="Times"/>
          <w:b/>
          <w:bCs/>
          <w:sz w:val="28"/>
          <w:szCs w:val="28"/>
        </w:rPr>
        <w:t>Turtips 4:</w:t>
      </w:r>
      <w:r>
        <w:rPr>
          <w:rFonts w:ascii="Times" w:hAnsi="Times"/>
          <w:sz w:val="28"/>
          <w:szCs w:val="28"/>
        </w:rPr>
        <w:t xml:space="preserve"> Gå over til Kvasshovden og ned til Ulvik</w:t>
      </w:r>
      <w:r w:rsidR="00F51BBE">
        <w:rPr>
          <w:rFonts w:ascii="Times" w:hAnsi="Times"/>
          <w:sz w:val="28"/>
          <w:szCs w:val="28"/>
        </w:rPr>
        <w:t>. Turen er  ikkje merka.</w:t>
      </w:r>
    </w:p>
    <w:p w14:paraId="2523AF1B" w14:textId="650152F5" w:rsidR="00F51BBE" w:rsidRDefault="00F51BBE">
      <w:pPr>
        <w:pStyle w:val="Brdtekst"/>
        <w:spacing w:line="288" w:lineRule="auto"/>
        <w:rPr>
          <w:rFonts w:ascii="Times" w:hAnsi="Times"/>
          <w:sz w:val="28"/>
          <w:szCs w:val="28"/>
        </w:rPr>
      </w:pPr>
    </w:p>
    <w:p w14:paraId="7ED86B06" w14:textId="4F8EC635" w:rsidR="00F51BBE" w:rsidRDefault="00F51BBE">
      <w:pPr>
        <w:pStyle w:val="Brdtekst"/>
        <w:spacing w:line="288" w:lineRule="auto"/>
        <w:rPr>
          <w:rFonts w:ascii="Times" w:hAnsi="Times"/>
          <w:sz w:val="28"/>
          <w:szCs w:val="28"/>
        </w:rPr>
      </w:pPr>
    </w:p>
    <w:p w14:paraId="3356B100" w14:textId="5DEB5A39" w:rsidR="00F51BBE" w:rsidRPr="00185669" w:rsidRDefault="00F51BBE">
      <w:pPr>
        <w:pStyle w:val="Brdtekst"/>
        <w:spacing w:line="288" w:lineRule="auto"/>
        <w:rPr>
          <w:sz w:val="28"/>
          <w:szCs w:val="28"/>
        </w:rPr>
      </w:pPr>
      <w:r>
        <w:rPr>
          <w:rFonts w:ascii="Times" w:hAnsi="Times"/>
          <w:sz w:val="28"/>
          <w:szCs w:val="28"/>
        </w:rPr>
        <w:t>GOD TUR!</w:t>
      </w:r>
    </w:p>
    <w:sectPr w:rsidR="00F51BBE" w:rsidRPr="0018566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4DDFC" w14:textId="77777777" w:rsidR="00F318EC" w:rsidRDefault="00F318EC">
      <w:r>
        <w:separator/>
      </w:r>
    </w:p>
  </w:endnote>
  <w:endnote w:type="continuationSeparator" w:id="0">
    <w:p w14:paraId="515DCEED" w14:textId="77777777" w:rsidR="00F318EC" w:rsidRDefault="00F3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5284" w14:textId="77777777" w:rsidR="00A74383" w:rsidRDefault="00A743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9DA0F" w14:textId="77777777" w:rsidR="00F318EC" w:rsidRDefault="00F318EC">
      <w:r>
        <w:separator/>
      </w:r>
    </w:p>
  </w:footnote>
  <w:footnote w:type="continuationSeparator" w:id="0">
    <w:p w14:paraId="10050139" w14:textId="77777777" w:rsidR="00F318EC" w:rsidRDefault="00F3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0ECF" w14:textId="77777777" w:rsidR="00A74383" w:rsidRDefault="00A743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83"/>
    <w:rsid w:val="00185669"/>
    <w:rsid w:val="00846448"/>
    <w:rsid w:val="00A53DC0"/>
    <w:rsid w:val="00A74383"/>
    <w:rsid w:val="00EF2541"/>
    <w:rsid w:val="00F318EC"/>
    <w:rsid w:val="00F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63E5"/>
  <w15:docId w15:val="{AD6F33D6-3CF7-4C09-A9A9-98691376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Helvetica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Lorentzen</dc:creator>
  <cp:lastModifiedBy>Anne</cp:lastModifiedBy>
  <cp:revision>4</cp:revision>
  <dcterms:created xsi:type="dcterms:W3CDTF">2020-06-06T17:12:00Z</dcterms:created>
  <dcterms:modified xsi:type="dcterms:W3CDTF">2020-06-13T09:41:00Z</dcterms:modified>
</cp:coreProperties>
</file>