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22" w:rsidRPr="008F4376" w:rsidRDefault="00D32F22" w:rsidP="00D32F22">
      <w:pPr>
        <w:pStyle w:val="NormalWeb"/>
        <w:rPr>
          <w:b/>
          <w:color w:val="000000"/>
          <w:sz w:val="28"/>
          <w:szCs w:val="28"/>
        </w:rPr>
      </w:pPr>
      <w:r w:rsidRPr="008F4376">
        <w:rPr>
          <w:b/>
          <w:color w:val="000000"/>
          <w:sz w:val="28"/>
          <w:szCs w:val="28"/>
        </w:rPr>
        <w:t>S</w:t>
      </w:r>
      <w:r>
        <w:rPr>
          <w:b/>
          <w:color w:val="000000"/>
          <w:sz w:val="28"/>
          <w:szCs w:val="28"/>
        </w:rPr>
        <w:t>OLBJØRGO</w:t>
      </w:r>
    </w:p>
    <w:p w:rsidR="00D32F22" w:rsidRPr="00F6518D" w:rsidRDefault="00D32F22" w:rsidP="00D32F22">
      <w:pPr>
        <w:rPr>
          <w:rFonts w:ascii="Times New Roman" w:hAnsi="Times New Roman" w:cs="Times New Roman"/>
          <w:b/>
          <w:sz w:val="28"/>
          <w:szCs w:val="28"/>
          <w:lang w:val="nn-NO"/>
        </w:rPr>
      </w:pPr>
    </w:p>
    <w:p w:rsidR="00D32F22" w:rsidRPr="00F6518D" w:rsidRDefault="00D32F22" w:rsidP="00D32F22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Høgdemeter over havet: 445 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>m</w:t>
      </w:r>
    </w:p>
    <w:p w:rsidR="00D32F22" w:rsidRPr="00F6518D" w:rsidRDefault="00D32F22" w:rsidP="00D32F22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Lengde: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3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km</w:t>
      </w:r>
    </w:p>
    <w:p w:rsidR="00D32F22" w:rsidRPr="00F6518D" w:rsidRDefault="00D32F22" w:rsidP="00D32F22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Tid: 1–2 timer ein veg.</w:t>
      </w:r>
    </w:p>
    <w:p w:rsidR="00D32F22" w:rsidRPr="00443B69" w:rsidRDefault="00D32F22" w:rsidP="00D32F22">
      <w:pPr>
        <w:rPr>
          <w:rFonts w:ascii="Comic Sans MS" w:hAnsi="Comic Sans MS"/>
          <w:b/>
          <w:sz w:val="24"/>
          <w:szCs w:val="24"/>
          <w:lang w:val="nn-NO"/>
        </w:rPr>
      </w:pPr>
      <w:r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Gradering: lett til middels tung tur </w:t>
      </w:r>
      <w:r w:rsidRPr="00443B69">
        <w:rPr>
          <w:rFonts w:ascii="Comic Sans MS" w:hAnsi="Comic Sans MS"/>
          <w:b/>
          <w:sz w:val="24"/>
          <w:szCs w:val="24"/>
          <w:lang w:val="nn-NO"/>
        </w:rPr>
        <w:t>.</w:t>
      </w:r>
    </w:p>
    <w:p w:rsidR="00D32F22" w:rsidRPr="00802A0B" w:rsidRDefault="00D32F22" w:rsidP="00802A0B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02A0B">
        <w:rPr>
          <w:rFonts w:ascii="Times New Roman" w:hAnsi="Times New Roman" w:cs="Times New Roman"/>
          <w:sz w:val="28"/>
          <w:szCs w:val="28"/>
          <w:lang w:val="nn-NO"/>
        </w:rPr>
        <w:t xml:space="preserve">Vegskildring: Køyr </w:t>
      </w:r>
      <w:r w:rsidR="00802A0B" w:rsidRPr="00802A0B">
        <w:rPr>
          <w:rFonts w:ascii="Times New Roman" w:hAnsi="Times New Roman" w:cs="Times New Roman"/>
          <w:sz w:val="28"/>
          <w:szCs w:val="28"/>
          <w:lang w:val="nn-NO"/>
        </w:rPr>
        <w:t>fylke</w:t>
      </w:r>
      <w:r w:rsidRPr="00802A0B">
        <w:rPr>
          <w:rFonts w:ascii="Times New Roman" w:hAnsi="Times New Roman" w:cs="Times New Roman"/>
          <w:sz w:val="28"/>
          <w:szCs w:val="28"/>
          <w:lang w:val="nn-NO"/>
        </w:rPr>
        <w:t xml:space="preserve">sveg </w:t>
      </w:r>
      <w:r w:rsidR="00802A0B" w:rsidRPr="00802A0B">
        <w:rPr>
          <w:rFonts w:ascii="Times New Roman" w:hAnsi="Times New Roman" w:cs="Times New Roman"/>
          <w:sz w:val="28"/>
          <w:szCs w:val="28"/>
          <w:lang w:val="nn-NO"/>
        </w:rPr>
        <w:t>13</w:t>
      </w:r>
      <w:r w:rsidRPr="00802A0B">
        <w:rPr>
          <w:rFonts w:ascii="Times New Roman" w:hAnsi="Times New Roman" w:cs="Times New Roman"/>
          <w:sz w:val="28"/>
          <w:szCs w:val="28"/>
          <w:lang w:val="nn-NO"/>
        </w:rPr>
        <w:t xml:space="preserve"> mot Voss, </w:t>
      </w:r>
      <w:r w:rsidRPr="00802A0B">
        <w:rPr>
          <w:color w:val="000000"/>
          <w:sz w:val="28"/>
          <w:szCs w:val="28"/>
          <w:lang w:val="nn-NO"/>
        </w:rPr>
        <w:t>De kan parkera på området til Skjervet stasjon (232, 8 meter over havet).</w:t>
      </w:r>
    </w:p>
    <w:p w:rsidR="00D32F22" w:rsidRPr="00802A0B" w:rsidRDefault="00D32F22" w:rsidP="00D32F22">
      <w:pPr>
        <w:pStyle w:val="NormalWeb"/>
        <w:rPr>
          <w:color w:val="000000"/>
          <w:sz w:val="28"/>
          <w:szCs w:val="28"/>
          <w:lang w:val="nn-NO"/>
        </w:rPr>
      </w:pPr>
      <w:r w:rsidRPr="00802A0B">
        <w:rPr>
          <w:color w:val="000000"/>
          <w:sz w:val="28"/>
          <w:szCs w:val="28"/>
          <w:lang w:val="nn-NO"/>
        </w:rPr>
        <w:t xml:space="preserve">Her startar skogsvegen (i </w:t>
      </w:r>
      <w:proofErr w:type="spellStart"/>
      <w:r w:rsidRPr="00802A0B">
        <w:rPr>
          <w:color w:val="000000"/>
          <w:sz w:val="28"/>
          <w:szCs w:val="28"/>
          <w:lang w:val="nn-NO"/>
        </w:rPr>
        <w:t>heimste</w:t>
      </w:r>
      <w:proofErr w:type="spellEnd"/>
      <w:r w:rsidRPr="00802A0B">
        <w:rPr>
          <w:color w:val="000000"/>
          <w:sz w:val="28"/>
          <w:szCs w:val="28"/>
          <w:lang w:val="nn-NO"/>
        </w:rPr>
        <w:t xml:space="preserve"> enden av det dyrka stykket) som de skal fylgja opp på </w:t>
      </w:r>
      <w:proofErr w:type="spellStart"/>
      <w:r w:rsidRPr="00802A0B">
        <w:rPr>
          <w:color w:val="000000"/>
          <w:sz w:val="28"/>
          <w:szCs w:val="28"/>
          <w:lang w:val="nn-NO"/>
        </w:rPr>
        <w:t>Svemyrane</w:t>
      </w:r>
      <w:proofErr w:type="spellEnd"/>
      <w:r w:rsidRPr="00802A0B">
        <w:rPr>
          <w:color w:val="000000"/>
          <w:sz w:val="28"/>
          <w:szCs w:val="28"/>
          <w:lang w:val="nn-NO"/>
        </w:rPr>
        <w:t xml:space="preserve">. På vegen oppover passerer de Blåbærkleiv, (her kjem stien som går frå tunet opp i skogsvegen) </w:t>
      </w:r>
      <w:proofErr w:type="spellStart"/>
      <w:r w:rsidRPr="00802A0B">
        <w:rPr>
          <w:color w:val="000000"/>
          <w:sz w:val="28"/>
          <w:szCs w:val="28"/>
          <w:lang w:val="nn-NO"/>
        </w:rPr>
        <w:t>Sauastegen</w:t>
      </w:r>
      <w:proofErr w:type="spellEnd"/>
      <w:r w:rsidRPr="00802A0B">
        <w:rPr>
          <w:color w:val="000000"/>
          <w:sz w:val="28"/>
          <w:szCs w:val="28"/>
          <w:lang w:val="nn-NO"/>
        </w:rPr>
        <w:t xml:space="preserve"> (snarveg) og Reislekrok. (her gjekk dei når dei gjekk med hest og kløv) Vegen endar på </w:t>
      </w:r>
      <w:proofErr w:type="spellStart"/>
      <w:r w:rsidRPr="00802A0B">
        <w:rPr>
          <w:color w:val="000000"/>
          <w:sz w:val="28"/>
          <w:szCs w:val="28"/>
          <w:lang w:val="nn-NO"/>
        </w:rPr>
        <w:t>Svemyrane</w:t>
      </w:r>
      <w:proofErr w:type="spellEnd"/>
      <w:r w:rsidRPr="00802A0B">
        <w:rPr>
          <w:color w:val="000000"/>
          <w:sz w:val="28"/>
          <w:szCs w:val="28"/>
          <w:lang w:val="nn-NO"/>
        </w:rPr>
        <w:t xml:space="preserve"> (og, ja, her er det vått terreng) Frå </w:t>
      </w:r>
      <w:proofErr w:type="spellStart"/>
      <w:r w:rsidRPr="00802A0B">
        <w:rPr>
          <w:color w:val="000000"/>
          <w:sz w:val="28"/>
          <w:szCs w:val="28"/>
          <w:lang w:val="nn-NO"/>
        </w:rPr>
        <w:t>Svemyrane</w:t>
      </w:r>
      <w:proofErr w:type="spellEnd"/>
      <w:r w:rsidRPr="00802A0B">
        <w:rPr>
          <w:color w:val="000000"/>
          <w:sz w:val="28"/>
          <w:szCs w:val="28"/>
          <w:lang w:val="nn-NO"/>
        </w:rPr>
        <w:t xml:space="preserve"> fylgjer de merka sti opp til stølen. Fyrste del av stien går gjennom furuskog. Her held hjorten og storfuglen til, så me oppmodar ALLE hundeeigarar til å ha dyra sine i band. Når de har gått over ein bekk, svingar stien oppover.</w:t>
      </w:r>
    </w:p>
    <w:p w:rsidR="00D32F22" w:rsidRPr="00802A0B" w:rsidRDefault="00D32F22" w:rsidP="00D32F22">
      <w:pPr>
        <w:pStyle w:val="NormalWeb"/>
        <w:rPr>
          <w:color w:val="000000"/>
          <w:sz w:val="28"/>
          <w:szCs w:val="28"/>
          <w:lang w:val="nn-NO"/>
        </w:rPr>
      </w:pPr>
      <w:r w:rsidRPr="00802A0B">
        <w:rPr>
          <w:color w:val="000000"/>
          <w:sz w:val="28"/>
          <w:szCs w:val="28"/>
          <w:lang w:val="nn-NO"/>
        </w:rPr>
        <w:t xml:space="preserve">På </w:t>
      </w:r>
      <w:proofErr w:type="spellStart"/>
      <w:r w:rsidRPr="00802A0B">
        <w:rPr>
          <w:color w:val="000000"/>
          <w:sz w:val="28"/>
          <w:szCs w:val="28"/>
          <w:lang w:val="nn-NO"/>
        </w:rPr>
        <w:t>Solbjørgo</w:t>
      </w:r>
      <w:proofErr w:type="spellEnd"/>
      <w:r w:rsidRPr="00802A0B">
        <w:rPr>
          <w:color w:val="000000"/>
          <w:sz w:val="28"/>
          <w:szCs w:val="28"/>
          <w:lang w:val="nn-NO"/>
        </w:rPr>
        <w:t xml:space="preserve"> står berre murane etter selet att.</w:t>
      </w:r>
    </w:p>
    <w:p w:rsidR="00D32F22" w:rsidRPr="00802A0B" w:rsidRDefault="00D32F22" w:rsidP="00D32F22">
      <w:pPr>
        <w:pStyle w:val="NormalWeb"/>
        <w:rPr>
          <w:color w:val="000000"/>
          <w:sz w:val="28"/>
          <w:szCs w:val="28"/>
          <w:lang w:val="nn-NO"/>
        </w:rPr>
      </w:pPr>
      <w:r w:rsidRPr="00802A0B">
        <w:rPr>
          <w:color w:val="000000"/>
          <w:sz w:val="28"/>
          <w:szCs w:val="28"/>
          <w:lang w:val="nn-NO"/>
        </w:rPr>
        <w:t>Går de litt utover frå stølsmurane (100 – 200 meter) vil de få eit flott utsyn over bygda.</w:t>
      </w:r>
    </w:p>
    <w:p w:rsidR="00D32F22" w:rsidRPr="00802A0B" w:rsidRDefault="00D32F22" w:rsidP="00D32F22">
      <w:pPr>
        <w:pStyle w:val="NormalWeb"/>
        <w:rPr>
          <w:color w:val="000000"/>
          <w:sz w:val="28"/>
          <w:szCs w:val="28"/>
          <w:lang w:val="nn-NO"/>
        </w:rPr>
      </w:pPr>
    </w:p>
    <w:p w:rsidR="00D32F22" w:rsidRPr="008F4376" w:rsidRDefault="00D32F22" w:rsidP="00D32F2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GOD TUR!</w:t>
      </w:r>
    </w:p>
    <w:p w:rsidR="00D32F22" w:rsidRPr="008F4376" w:rsidRDefault="00D32F22" w:rsidP="00D32F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77C5" w:rsidRPr="00D32F22" w:rsidRDefault="00A377C5">
      <w:pPr>
        <w:rPr>
          <w:rFonts w:ascii="Times New Roman" w:hAnsi="Times New Roman" w:cs="Times New Roman"/>
          <w:sz w:val="28"/>
          <w:szCs w:val="28"/>
        </w:rPr>
      </w:pPr>
    </w:p>
    <w:sectPr w:rsidR="00A377C5" w:rsidRPr="00D3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22"/>
    <w:rsid w:val="00802A0B"/>
    <w:rsid w:val="00A377C5"/>
    <w:rsid w:val="00D26F5F"/>
    <w:rsid w:val="00D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DC46"/>
  <w15:chartTrackingRefBased/>
  <w15:docId w15:val="{DD03B22E-DC08-4B18-A024-5098DCA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F22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2</cp:revision>
  <dcterms:created xsi:type="dcterms:W3CDTF">2018-04-28T10:32:00Z</dcterms:created>
  <dcterms:modified xsi:type="dcterms:W3CDTF">2018-04-28T10:32:00Z</dcterms:modified>
</cp:coreProperties>
</file>