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919" w:rsidRPr="00DE44A0" w:rsidRDefault="00DF4AE9">
      <w:pPr>
        <w:rPr>
          <w:rFonts w:ascii="Times New Roman" w:hAnsi="Times New Roman" w:cs="Times New Roman"/>
          <w:b/>
          <w:sz w:val="28"/>
          <w:szCs w:val="28"/>
        </w:rPr>
      </w:pPr>
      <w:r w:rsidRPr="00DE44A0">
        <w:rPr>
          <w:rFonts w:ascii="Times New Roman" w:hAnsi="Times New Roman" w:cs="Times New Roman"/>
          <w:b/>
          <w:sz w:val="28"/>
          <w:szCs w:val="28"/>
        </w:rPr>
        <w:t>HÅLI</w:t>
      </w:r>
    </w:p>
    <w:p w:rsidR="00DF4AE9" w:rsidRDefault="00DF4AE9">
      <w:pPr>
        <w:rPr>
          <w:rFonts w:ascii="Times New Roman" w:hAnsi="Times New Roman" w:cs="Times New Roman"/>
          <w:sz w:val="28"/>
          <w:szCs w:val="28"/>
        </w:rPr>
      </w:pPr>
      <w:r>
        <w:rPr>
          <w:rFonts w:ascii="Times New Roman" w:hAnsi="Times New Roman" w:cs="Times New Roman"/>
          <w:sz w:val="28"/>
          <w:szCs w:val="28"/>
        </w:rPr>
        <w:t>Håli ligg på hø</w:t>
      </w:r>
      <w:r w:rsidR="004434DE">
        <w:rPr>
          <w:rFonts w:ascii="Times New Roman" w:hAnsi="Times New Roman" w:cs="Times New Roman"/>
          <w:sz w:val="28"/>
          <w:szCs w:val="28"/>
        </w:rPr>
        <w:t>gda mellom Folkedal og Kvanndal i 520 m høgde</w:t>
      </w:r>
      <w:r>
        <w:rPr>
          <w:rFonts w:ascii="Times New Roman" w:hAnsi="Times New Roman" w:cs="Times New Roman"/>
          <w:sz w:val="28"/>
          <w:szCs w:val="28"/>
        </w:rPr>
        <w:t xml:space="preserve"> framme på fjellkanten med godt utsyn til fjorden utover.</w:t>
      </w:r>
    </w:p>
    <w:p w:rsidR="00DF4AE9" w:rsidRDefault="00DF4AE9">
      <w:pPr>
        <w:rPr>
          <w:rFonts w:ascii="Times New Roman" w:hAnsi="Times New Roman" w:cs="Times New Roman"/>
          <w:sz w:val="28"/>
          <w:szCs w:val="28"/>
        </w:rPr>
      </w:pPr>
      <w:r>
        <w:rPr>
          <w:rFonts w:ascii="Times New Roman" w:hAnsi="Times New Roman" w:cs="Times New Roman"/>
          <w:sz w:val="28"/>
          <w:szCs w:val="28"/>
        </w:rPr>
        <w:t>Her støla fire bruk i Nedre Folkedal, gardsnummer 126, bruksnummer 1, 2, 3 og 5. Bruksnummer 3 og 5 hadde sel ilag sidan dette tidlegare hadde vore eitt bruk. Bruket på Nylendo har bygd stølshus på ny tuft , og</w:t>
      </w:r>
      <w:r w:rsidR="00FF0A07">
        <w:rPr>
          <w:rFonts w:ascii="Times New Roman" w:hAnsi="Times New Roman" w:cs="Times New Roman"/>
          <w:sz w:val="28"/>
          <w:szCs w:val="28"/>
        </w:rPr>
        <w:t xml:space="preserve"> på bruksnummer 5 har ei tidlega</w:t>
      </w:r>
      <w:r>
        <w:rPr>
          <w:rFonts w:ascii="Times New Roman" w:hAnsi="Times New Roman" w:cs="Times New Roman"/>
          <w:sz w:val="28"/>
          <w:szCs w:val="28"/>
        </w:rPr>
        <w:t>re utløe vorte ombygd til stølshus. Her er også</w:t>
      </w:r>
      <w:r w:rsidR="00FF0A07">
        <w:rPr>
          <w:rFonts w:ascii="Times New Roman" w:hAnsi="Times New Roman" w:cs="Times New Roman"/>
          <w:sz w:val="28"/>
          <w:szCs w:val="28"/>
        </w:rPr>
        <w:t xml:space="preserve"> andre tufter. Frå gammalt av h</w:t>
      </w:r>
      <w:r>
        <w:rPr>
          <w:rFonts w:ascii="Times New Roman" w:hAnsi="Times New Roman" w:cs="Times New Roman"/>
          <w:sz w:val="28"/>
          <w:szCs w:val="28"/>
        </w:rPr>
        <w:t xml:space="preserve">adde stølseigarane på Håli rett til å beite på Helgastøl haust og vår. Det var svært gode </w:t>
      </w:r>
      <w:proofErr w:type="spellStart"/>
      <w:r>
        <w:rPr>
          <w:rFonts w:ascii="Times New Roman" w:hAnsi="Times New Roman" w:cs="Times New Roman"/>
          <w:sz w:val="28"/>
          <w:szCs w:val="28"/>
        </w:rPr>
        <w:t>træe</w:t>
      </w:r>
      <w:proofErr w:type="spellEnd"/>
      <w:r w:rsidR="00D06797">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teigar) på </w:t>
      </w:r>
      <w:proofErr w:type="spellStart"/>
      <w:r>
        <w:rPr>
          <w:rFonts w:ascii="Times New Roman" w:hAnsi="Times New Roman" w:cs="Times New Roman"/>
          <w:sz w:val="28"/>
          <w:szCs w:val="28"/>
        </w:rPr>
        <w:t>Håli</w:t>
      </w:r>
      <w:proofErr w:type="spellEnd"/>
      <w:r>
        <w:rPr>
          <w:rFonts w:ascii="Times New Roman" w:hAnsi="Times New Roman" w:cs="Times New Roman"/>
          <w:sz w:val="28"/>
          <w:szCs w:val="28"/>
        </w:rPr>
        <w:t xml:space="preserve"> og mykje høy kom heim derifrå. Bruket på Leite hadde to træe. Dei som hadde hest kjøyrde høyet heim om vinteren, andre nytta løypestreng. Dei reidde heim skyr, og hadde litt kunstgjødsel med oppatt. </w:t>
      </w:r>
    </w:p>
    <w:p w:rsidR="00DF4AE9" w:rsidRDefault="00DF4AE9">
      <w:pPr>
        <w:rPr>
          <w:rFonts w:ascii="Times New Roman" w:hAnsi="Times New Roman" w:cs="Times New Roman"/>
          <w:sz w:val="28"/>
          <w:szCs w:val="28"/>
        </w:rPr>
      </w:pPr>
      <w:r>
        <w:rPr>
          <w:rFonts w:ascii="Times New Roman" w:hAnsi="Times New Roman" w:cs="Times New Roman"/>
          <w:sz w:val="28"/>
          <w:szCs w:val="28"/>
        </w:rPr>
        <w:t>Dei buførte til Håli kring 10. juli og kom heimatt til mikkjelsmesse.</w:t>
      </w:r>
    </w:p>
    <w:p w:rsidR="00DF4AE9" w:rsidRDefault="00DF4AE9">
      <w:pPr>
        <w:rPr>
          <w:rFonts w:ascii="Times New Roman" w:hAnsi="Times New Roman" w:cs="Times New Roman"/>
          <w:sz w:val="28"/>
          <w:szCs w:val="28"/>
        </w:rPr>
      </w:pPr>
      <w:r>
        <w:rPr>
          <w:rFonts w:ascii="Times New Roman" w:hAnsi="Times New Roman" w:cs="Times New Roman"/>
          <w:sz w:val="28"/>
          <w:szCs w:val="28"/>
        </w:rPr>
        <w:t>På Nylendo slutta dei tidleg å støla. På Leite heldt dei lengst ut til 1955- 1956.</w:t>
      </w:r>
    </w:p>
    <w:p w:rsidR="00DF4AE9" w:rsidRDefault="00DF4AE9">
      <w:pPr>
        <w:rPr>
          <w:rFonts w:ascii="Times New Roman" w:hAnsi="Times New Roman" w:cs="Times New Roman"/>
          <w:sz w:val="28"/>
          <w:szCs w:val="28"/>
        </w:rPr>
      </w:pPr>
      <w:r>
        <w:rPr>
          <w:rFonts w:ascii="Times New Roman" w:hAnsi="Times New Roman" w:cs="Times New Roman"/>
          <w:sz w:val="28"/>
          <w:szCs w:val="28"/>
        </w:rPr>
        <w:t>God tur!</w:t>
      </w:r>
    </w:p>
    <w:p w:rsidR="00DF4AE9" w:rsidRDefault="00DF4AE9">
      <w:pPr>
        <w:rPr>
          <w:rFonts w:ascii="Times New Roman" w:hAnsi="Times New Roman" w:cs="Times New Roman"/>
          <w:sz w:val="28"/>
          <w:szCs w:val="28"/>
        </w:rPr>
      </w:pPr>
      <w:r>
        <w:rPr>
          <w:rFonts w:ascii="Times New Roman" w:hAnsi="Times New Roman" w:cs="Times New Roman"/>
          <w:sz w:val="28"/>
          <w:szCs w:val="28"/>
        </w:rPr>
        <w:t>Granvin turlag</w:t>
      </w:r>
    </w:p>
    <w:p w:rsidR="00DF4AE9" w:rsidRPr="00FF0A07" w:rsidRDefault="00DF4AE9">
      <w:pPr>
        <w:rPr>
          <w:rFonts w:ascii="Times New Roman" w:hAnsi="Times New Roman" w:cs="Times New Roman"/>
          <w:i/>
          <w:sz w:val="28"/>
          <w:szCs w:val="28"/>
        </w:rPr>
      </w:pPr>
      <w:r>
        <w:rPr>
          <w:rFonts w:ascii="Times New Roman" w:hAnsi="Times New Roman" w:cs="Times New Roman"/>
          <w:sz w:val="28"/>
          <w:szCs w:val="28"/>
        </w:rPr>
        <w:t xml:space="preserve">Kjelde : </w:t>
      </w:r>
      <w:r w:rsidR="00FF0A07">
        <w:rPr>
          <w:rFonts w:ascii="Times New Roman" w:hAnsi="Times New Roman" w:cs="Times New Roman"/>
          <w:sz w:val="28"/>
          <w:szCs w:val="28"/>
        </w:rPr>
        <w:t>«</w:t>
      </w:r>
      <w:r w:rsidRPr="00FF0A07">
        <w:rPr>
          <w:rFonts w:ascii="Times New Roman" w:hAnsi="Times New Roman" w:cs="Times New Roman"/>
          <w:i/>
          <w:sz w:val="28"/>
          <w:szCs w:val="28"/>
        </w:rPr>
        <w:t>Stølane i Granvin</w:t>
      </w:r>
      <w:r w:rsidR="00FF0A07">
        <w:rPr>
          <w:rFonts w:ascii="Times New Roman" w:hAnsi="Times New Roman" w:cs="Times New Roman"/>
          <w:i/>
          <w:sz w:val="28"/>
          <w:szCs w:val="28"/>
        </w:rPr>
        <w:t>»</w:t>
      </w:r>
      <w:r w:rsidRPr="00FF0A07">
        <w:rPr>
          <w:rFonts w:ascii="Times New Roman" w:hAnsi="Times New Roman" w:cs="Times New Roman"/>
          <w:i/>
          <w:sz w:val="28"/>
          <w:szCs w:val="28"/>
        </w:rPr>
        <w:t xml:space="preserve"> av Torbjørn Seim</w:t>
      </w:r>
    </w:p>
    <w:sectPr w:rsidR="00DF4AE9" w:rsidRPr="00FF0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AE9"/>
    <w:rsid w:val="003D0919"/>
    <w:rsid w:val="004434DE"/>
    <w:rsid w:val="00683FA2"/>
    <w:rsid w:val="00D06797"/>
    <w:rsid w:val="00DE44A0"/>
    <w:rsid w:val="00DF4AE9"/>
    <w:rsid w:val="00FF0A0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77C4"/>
  <w15:docId w15:val="{5C5D54FC-AC59-4EB9-B756-29A3CCB2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067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06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155</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Lorentzen</cp:lastModifiedBy>
  <cp:revision>11</cp:revision>
  <cp:lastPrinted>2018-04-08T12:21:00Z</cp:lastPrinted>
  <dcterms:created xsi:type="dcterms:W3CDTF">2015-03-03T11:38:00Z</dcterms:created>
  <dcterms:modified xsi:type="dcterms:W3CDTF">2018-04-08T12:21:00Z</dcterms:modified>
</cp:coreProperties>
</file>